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7D" w:rsidRPr="00ED7F7D" w:rsidRDefault="00ED7F7D" w:rsidP="00ED7F7D">
      <w:pPr>
        <w:jc w:val="left"/>
        <w:rPr>
          <w:rFonts w:asciiTheme="minorEastAsia" w:eastAsiaTheme="minorEastAsia" w:hAnsiTheme="minorEastAsia"/>
          <w:sz w:val="24"/>
        </w:rPr>
      </w:pPr>
      <w:r w:rsidRPr="00ED7F7D">
        <w:rPr>
          <w:rFonts w:asciiTheme="minorEastAsia" w:eastAsiaTheme="minorEastAsia" w:hAnsiTheme="minorEastAsia" w:hint="eastAsia"/>
          <w:sz w:val="24"/>
        </w:rPr>
        <w:t>附件1</w:t>
      </w:r>
      <w:r>
        <w:rPr>
          <w:rFonts w:asciiTheme="minorEastAsia" w:eastAsiaTheme="minorEastAsia" w:hAnsiTheme="minorEastAsia" w:hint="eastAsia"/>
          <w:sz w:val="24"/>
        </w:rPr>
        <w:t>:</w:t>
      </w:r>
    </w:p>
    <w:p w:rsidR="002B7B3E" w:rsidRPr="00FD6AAF" w:rsidRDefault="00064525" w:rsidP="00064525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FD6AAF">
        <w:rPr>
          <w:rFonts w:asciiTheme="minorEastAsia" w:eastAsiaTheme="minorEastAsia" w:hAnsiTheme="minorEastAsia" w:hint="eastAsia"/>
          <w:b/>
          <w:sz w:val="36"/>
          <w:szCs w:val="36"/>
        </w:rPr>
        <w:t>省级创新载体2013年度工作总结</w:t>
      </w:r>
      <w:r w:rsidR="000E0865" w:rsidRPr="00FD6AAF">
        <w:rPr>
          <w:rFonts w:asciiTheme="minorEastAsia" w:eastAsiaTheme="minorEastAsia" w:hAnsiTheme="minorEastAsia" w:hint="eastAsia"/>
          <w:b/>
          <w:sz w:val="36"/>
          <w:szCs w:val="36"/>
        </w:rPr>
        <w:t>内容要求</w:t>
      </w:r>
    </w:p>
    <w:p w:rsidR="00064525" w:rsidRPr="00FD6AAF" w:rsidRDefault="000E0865" w:rsidP="00ED7F7D">
      <w:pPr>
        <w:adjustRightInd w:val="0"/>
        <w:snapToGrid w:val="0"/>
        <w:spacing w:line="500" w:lineRule="exact"/>
        <w:ind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FD6AAF">
        <w:rPr>
          <w:rFonts w:asciiTheme="minorEastAsia" w:eastAsiaTheme="minorEastAsia" w:hAnsiTheme="minorEastAsia" w:hint="eastAsia"/>
          <w:b/>
          <w:sz w:val="22"/>
          <w:szCs w:val="22"/>
        </w:rPr>
        <w:t>一、</w:t>
      </w:r>
      <w:r w:rsidR="00064525" w:rsidRPr="00FD6AAF">
        <w:rPr>
          <w:rFonts w:asciiTheme="minorEastAsia" w:eastAsiaTheme="minorEastAsia" w:hAnsiTheme="minorEastAsia"/>
          <w:b/>
          <w:sz w:val="22"/>
          <w:szCs w:val="22"/>
        </w:rPr>
        <w:t>省级企业研究院</w:t>
      </w:r>
      <w:r w:rsidR="00FD6AAF" w:rsidRPr="00FD6AAF">
        <w:rPr>
          <w:rFonts w:asciiTheme="minorEastAsia" w:eastAsiaTheme="minorEastAsia" w:hAnsiTheme="minorEastAsia" w:hint="eastAsia"/>
          <w:b/>
          <w:sz w:val="22"/>
          <w:szCs w:val="22"/>
        </w:rPr>
        <w:t>、研发中心</w:t>
      </w:r>
      <w:r w:rsidR="00064525" w:rsidRPr="00FD6AAF">
        <w:rPr>
          <w:rFonts w:asciiTheme="minorEastAsia" w:eastAsiaTheme="minorEastAsia" w:hAnsiTheme="minorEastAsia"/>
          <w:b/>
          <w:sz w:val="22"/>
          <w:szCs w:val="22"/>
        </w:rPr>
        <w:t>：</w:t>
      </w:r>
    </w:p>
    <w:p w:rsidR="00064525" w:rsidRPr="00FD6AAF" w:rsidRDefault="00FD6AAF" w:rsidP="00ED7F7D">
      <w:pPr>
        <w:adjustRightInd w:val="0"/>
        <w:snapToGrid w:val="0"/>
        <w:spacing w:line="500" w:lineRule="exact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FD6AAF">
        <w:rPr>
          <w:rFonts w:asciiTheme="minorEastAsia" w:eastAsiaTheme="minorEastAsia" w:hAnsiTheme="minorEastAsia" w:hint="eastAsia"/>
          <w:sz w:val="22"/>
          <w:szCs w:val="22"/>
        </w:rPr>
        <w:t>企业研究院</w:t>
      </w:r>
      <w:r w:rsidR="00064525" w:rsidRPr="00FD6AAF">
        <w:rPr>
          <w:rFonts w:asciiTheme="minorEastAsia" w:eastAsiaTheme="minorEastAsia" w:hAnsiTheme="minorEastAsia"/>
          <w:sz w:val="22"/>
          <w:szCs w:val="22"/>
        </w:rPr>
        <w:t>内容主要包括企业研究院基本情况、工作进展和建设成效，存在问题分析和有关建议，2014年工作目标、思路和推进措施。各企业研究院要结合建设的基本思路、主要任务等要求进行总结，突出总结科技创新、成果转化、人才培养、机构建设、制度完善和机制创新等方面的亮点工作，要提供典型案例的分析。</w:t>
      </w:r>
    </w:p>
    <w:p w:rsidR="00FD6AAF" w:rsidRPr="00FD6AAF" w:rsidRDefault="00FD6AAF" w:rsidP="00ED7F7D">
      <w:pPr>
        <w:widowControl/>
        <w:adjustRightInd w:val="0"/>
        <w:snapToGrid w:val="0"/>
        <w:spacing w:line="500" w:lineRule="exact"/>
        <w:ind w:firstLineChars="200" w:firstLine="44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FD6AAF">
        <w:rPr>
          <w:rFonts w:asciiTheme="minorEastAsia" w:eastAsiaTheme="minorEastAsia" w:hAnsiTheme="minorEastAsia" w:hint="eastAsia"/>
          <w:kern w:val="0"/>
          <w:sz w:val="22"/>
          <w:szCs w:val="22"/>
        </w:rPr>
        <w:t>研发中心</w:t>
      </w:r>
      <w:r w:rsidRPr="00FD6AAF">
        <w:rPr>
          <w:rFonts w:asciiTheme="minorEastAsia" w:eastAsiaTheme="minorEastAsia" w:hAnsiTheme="minorEastAsia"/>
          <w:kern w:val="0"/>
          <w:sz w:val="22"/>
          <w:szCs w:val="22"/>
        </w:rPr>
        <w:t>内容主要包括研发中心基本情况、工作进展和成效，存在问题分析和建议，201</w:t>
      </w:r>
      <w:r w:rsidRPr="00FD6AAF">
        <w:rPr>
          <w:rFonts w:asciiTheme="minorEastAsia" w:eastAsiaTheme="minorEastAsia" w:hAnsiTheme="minorEastAsia" w:hint="eastAsia"/>
          <w:kern w:val="0"/>
          <w:sz w:val="22"/>
          <w:szCs w:val="22"/>
        </w:rPr>
        <w:t>4</w:t>
      </w:r>
      <w:r w:rsidRPr="00FD6AAF">
        <w:rPr>
          <w:rFonts w:asciiTheme="minorEastAsia" w:eastAsiaTheme="minorEastAsia" w:hAnsiTheme="minorEastAsia"/>
          <w:kern w:val="0"/>
          <w:sz w:val="22"/>
          <w:szCs w:val="22"/>
        </w:rPr>
        <w:t>年度推进研发中心建设的举措等。201</w:t>
      </w:r>
      <w:r w:rsidRPr="00FD6AAF">
        <w:rPr>
          <w:rFonts w:asciiTheme="minorEastAsia" w:eastAsiaTheme="minorEastAsia" w:hAnsiTheme="minorEastAsia" w:hint="eastAsia"/>
          <w:kern w:val="0"/>
          <w:sz w:val="22"/>
          <w:szCs w:val="22"/>
        </w:rPr>
        <w:t>3</w:t>
      </w:r>
      <w:r w:rsidRPr="00FD6AAF">
        <w:rPr>
          <w:rFonts w:asciiTheme="minorEastAsia" w:eastAsiaTheme="minorEastAsia" w:hAnsiTheme="minorEastAsia"/>
          <w:kern w:val="0"/>
          <w:sz w:val="22"/>
          <w:szCs w:val="22"/>
        </w:rPr>
        <w:t>年工作总结要实事求是、重点突出、文字精练、有典型案例，用事实和数据说话；201</w:t>
      </w:r>
      <w:r w:rsidRPr="00FD6AAF">
        <w:rPr>
          <w:rFonts w:asciiTheme="minorEastAsia" w:eastAsiaTheme="minorEastAsia" w:hAnsiTheme="minorEastAsia" w:hint="eastAsia"/>
          <w:kern w:val="0"/>
          <w:sz w:val="22"/>
          <w:szCs w:val="22"/>
        </w:rPr>
        <w:t>4</w:t>
      </w:r>
      <w:r w:rsidRPr="00FD6AAF">
        <w:rPr>
          <w:rFonts w:asciiTheme="minorEastAsia" w:eastAsiaTheme="minorEastAsia" w:hAnsiTheme="minorEastAsia"/>
          <w:kern w:val="0"/>
          <w:sz w:val="22"/>
          <w:szCs w:val="22"/>
        </w:rPr>
        <w:t>年工作安排要有前瞻性、操作性，做到目标明确、思路清晰、措施具体。</w:t>
      </w:r>
    </w:p>
    <w:p w:rsidR="00064525" w:rsidRPr="00FD6AAF" w:rsidRDefault="000E0865" w:rsidP="00ED7F7D">
      <w:pPr>
        <w:adjustRightInd w:val="0"/>
        <w:snapToGrid w:val="0"/>
        <w:spacing w:line="500" w:lineRule="exact"/>
        <w:ind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FD6AAF">
        <w:rPr>
          <w:rFonts w:asciiTheme="minorEastAsia" w:eastAsiaTheme="minorEastAsia" w:hAnsiTheme="minorEastAsia" w:hint="eastAsia"/>
          <w:b/>
          <w:sz w:val="22"/>
          <w:szCs w:val="22"/>
        </w:rPr>
        <w:t>二、</w:t>
      </w:r>
      <w:r w:rsidR="00064525" w:rsidRPr="00FD6AAF">
        <w:rPr>
          <w:rFonts w:asciiTheme="minorEastAsia" w:eastAsiaTheme="minorEastAsia" w:hAnsiTheme="minorEastAsia"/>
          <w:b/>
          <w:sz w:val="22"/>
          <w:szCs w:val="22"/>
        </w:rPr>
        <w:t>省级重点实验室、工程研究中心：</w:t>
      </w:r>
    </w:p>
    <w:p w:rsidR="000844A6" w:rsidRPr="000844A6" w:rsidRDefault="000844A6" w:rsidP="00542041">
      <w:pPr>
        <w:adjustRightInd w:val="0"/>
        <w:snapToGrid w:val="0"/>
        <w:spacing w:line="500" w:lineRule="exact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0844A6">
        <w:rPr>
          <w:rFonts w:asciiTheme="minorEastAsia" w:eastAsiaTheme="minorEastAsia" w:hAnsiTheme="minorEastAsia" w:hint="eastAsia"/>
          <w:sz w:val="22"/>
          <w:szCs w:val="22"/>
        </w:rPr>
        <w:t>工作总结</w:t>
      </w:r>
      <w:r w:rsidR="00542041">
        <w:rPr>
          <w:rFonts w:asciiTheme="minorEastAsia" w:eastAsiaTheme="minorEastAsia" w:hAnsiTheme="minorEastAsia" w:hint="eastAsia"/>
          <w:sz w:val="22"/>
          <w:szCs w:val="22"/>
        </w:rPr>
        <w:t>要求围绕年初确定的各项目标任务，全面总结科研、建设运行和管理工作取得的主要成绩，预测全年各项指标完成情况，</w:t>
      </w:r>
      <w:r w:rsidRPr="000844A6">
        <w:rPr>
          <w:rFonts w:asciiTheme="minorEastAsia" w:eastAsiaTheme="minorEastAsia" w:hAnsiTheme="minorEastAsia" w:hint="eastAsia"/>
          <w:sz w:val="22"/>
          <w:szCs w:val="22"/>
        </w:rPr>
        <w:t>包括获奖、标志性成果（反映具体事例）</w:t>
      </w:r>
      <w:r w:rsidR="00542041">
        <w:rPr>
          <w:rFonts w:asciiTheme="minorEastAsia" w:eastAsiaTheme="minorEastAsia" w:hAnsiTheme="minorEastAsia" w:hint="eastAsia"/>
          <w:sz w:val="22"/>
          <w:szCs w:val="22"/>
        </w:rPr>
        <w:t>和国内外合作交流情况；</w:t>
      </w:r>
      <w:r w:rsidRPr="000844A6">
        <w:rPr>
          <w:rFonts w:asciiTheme="minorEastAsia" w:eastAsiaTheme="minorEastAsia" w:hAnsiTheme="minorEastAsia" w:hint="eastAsia"/>
          <w:sz w:val="22"/>
          <w:szCs w:val="22"/>
        </w:rPr>
        <w:t>研究方向</w:t>
      </w:r>
      <w:proofErr w:type="gramStart"/>
      <w:r w:rsidRPr="000844A6">
        <w:rPr>
          <w:rFonts w:asciiTheme="minorEastAsia" w:eastAsiaTheme="minorEastAsia" w:hAnsiTheme="minorEastAsia" w:hint="eastAsia"/>
          <w:sz w:val="22"/>
          <w:szCs w:val="22"/>
        </w:rPr>
        <w:t>凝炼</w:t>
      </w:r>
      <w:proofErr w:type="gramEnd"/>
      <w:r w:rsidRPr="000844A6">
        <w:rPr>
          <w:rFonts w:asciiTheme="minorEastAsia" w:eastAsiaTheme="minorEastAsia" w:hAnsiTheme="minorEastAsia" w:hint="eastAsia"/>
          <w:sz w:val="22"/>
          <w:szCs w:val="22"/>
        </w:rPr>
        <w:t>和对行业的支撑</w:t>
      </w:r>
      <w:r w:rsidR="0054204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844A6">
        <w:rPr>
          <w:rFonts w:asciiTheme="minorEastAsia" w:eastAsiaTheme="minorEastAsia" w:hAnsiTheme="minorEastAsia" w:hint="eastAsia"/>
          <w:sz w:val="22"/>
          <w:szCs w:val="22"/>
        </w:rPr>
        <w:t>引领</w:t>
      </w:r>
      <w:r w:rsidR="00542041">
        <w:rPr>
          <w:rFonts w:asciiTheme="minorEastAsia" w:eastAsiaTheme="minorEastAsia" w:hAnsiTheme="minorEastAsia" w:hint="eastAsia"/>
          <w:sz w:val="22"/>
          <w:szCs w:val="22"/>
        </w:rPr>
        <w:t>与服务情况；</w:t>
      </w:r>
      <w:r w:rsidR="00542041" w:rsidRPr="000844A6">
        <w:rPr>
          <w:rFonts w:asciiTheme="minorEastAsia" w:eastAsiaTheme="minorEastAsia" w:hAnsiTheme="minorEastAsia" w:hint="eastAsia"/>
          <w:sz w:val="22"/>
          <w:szCs w:val="22"/>
        </w:rPr>
        <w:t>人才培养及队伍建设</w:t>
      </w:r>
      <w:r w:rsidR="00542041">
        <w:rPr>
          <w:rFonts w:asciiTheme="minorEastAsia" w:eastAsiaTheme="minorEastAsia" w:hAnsiTheme="minorEastAsia" w:hint="eastAsia"/>
          <w:sz w:val="22"/>
          <w:szCs w:val="22"/>
        </w:rPr>
        <w:t>情况；自主创新能力、科研规模与水平提升情况；</w:t>
      </w:r>
      <w:r w:rsidRPr="000844A6">
        <w:rPr>
          <w:rFonts w:asciiTheme="minorEastAsia" w:eastAsiaTheme="minorEastAsia" w:hAnsiTheme="minorEastAsia" w:hint="eastAsia"/>
          <w:sz w:val="22"/>
          <w:szCs w:val="22"/>
        </w:rPr>
        <w:t>科技成果转化与推广产生的社会经济效益增长情况；运行</w:t>
      </w:r>
      <w:r w:rsidR="00542041">
        <w:rPr>
          <w:rFonts w:asciiTheme="minorEastAsia" w:eastAsiaTheme="minorEastAsia" w:hAnsiTheme="minorEastAsia" w:hint="eastAsia"/>
          <w:sz w:val="22"/>
          <w:szCs w:val="22"/>
        </w:rPr>
        <w:t>机制和管理制度完善情况。客观分析建设、管理和运行中存在的问题，研究提出明年工作思路和举措。</w:t>
      </w:r>
      <w:bookmarkStart w:id="0" w:name="_GoBack"/>
      <w:bookmarkEnd w:id="0"/>
    </w:p>
    <w:p w:rsidR="00064525" w:rsidRPr="00FD6AAF" w:rsidRDefault="000E0865" w:rsidP="00ED7F7D">
      <w:pPr>
        <w:adjustRightInd w:val="0"/>
        <w:snapToGrid w:val="0"/>
        <w:spacing w:line="500" w:lineRule="exact"/>
        <w:ind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FD6AAF">
        <w:rPr>
          <w:rFonts w:asciiTheme="minorEastAsia" w:eastAsiaTheme="minorEastAsia" w:hAnsiTheme="minorEastAsia" w:hint="eastAsia"/>
          <w:b/>
          <w:sz w:val="22"/>
          <w:szCs w:val="22"/>
        </w:rPr>
        <w:t>三、</w:t>
      </w:r>
      <w:r w:rsidR="00064525" w:rsidRPr="00FD6AAF">
        <w:rPr>
          <w:rFonts w:asciiTheme="minorEastAsia" w:eastAsiaTheme="minorEastAsia" w:hAnsiTheme="minorEastAsia"/>
          <w:b/>
          <w:sz w:val="22"/>
          <w:szCs w:val="22"/>
        </w:rPr>
        <w:t>创新平台：</w:t>
      </w:r>
    </w:p>
    <w:p w:rsidR="00064525" w:rsidRPr="00064525" w:rsidRDefault="00064525" w:rsidP="00ED7F7D">
      <w:pPr>
        <w:adjustRightInd w:val="0"/>
        <w:snapToGrid w:val="0"/>
        <w:spacing w:line="500" w:lineRule="exact"/>
        <w:ind w:firstLineChars="200" w:firstLine="440"/>
        <w:jc w:val="left"/>
        <w:rPr>
          <w:rFonts w:eastAsia="方正仿宋简体"/>
          <w:sz w:val="32"/>
          <w:szCs w:val="32"/>
        </w:rPr>
      </w:pPr>
      <w:r w:rsidRPr="00FD6AAF">
        <w:rPr>
          <w:rFonts w:asciiTheme="minorEastAsia" w:eastAsiaTheme="minorEastAsia" w:hAnsiTheme="minorEastAsia"/>
          <w:sz w:val="22"/>
          <w:szCs w:val="22"/>
        </w:rPr>
        <w:t>内容主要包括平台建设一年来的主要进展和成效，</w:t>
      </w:r>
      <w:proofErr w:type="gramStart"/>
      <w:r w:rsidRPr="00FD6AAF">
        <w:rPr>
          <w:rFonts w:asciiTheme="minorEastAsia" w:eastAsiaTheme="minorEastAsia" w:hAnsiTheme="minorEastAsia"/>
          <w:sz w:val="22"/>
          <w:szCs w:val="22"/>
        </w:rPr>
        <w:t>典型服务</w:t>
      </w:r>
      <w:proofErr w:type="gramEnd"/>
      <w:r w:rsidRPr="00FD6AAF">
        <w:rPr>
          <w:rFonts w:asciiTheme="minorEastAsia" w:eastAsiaTheme="minorEastAsia" w:hAnsiTheme="minorEastAsia"/>
          <w:sz w:val="22"/>
          <w:szCs w:val="22"/>
        </w:rPr>
        <w:t>案例，平台建设中遇到的问题分析，2014年的工作思路和主要任务等。各平台要认真贯彻落实省委十三届三次全会关于“全面实施创新驱动发展”有关精神，结合我省平台建设工作的基本思路、总体要求、五个落实等相关要求进行总结，从平台建设角度，围绕平台建设和运行的主要工作、平台发挥的重要作用等，总结体制机制创新、科技服务等方面的亮点工作和成效，要求文字凝练。</w:t>
      </w:r>
    </w:p>
    <w:sectPr w:rsidR="00064525" w:rsidRPr="00064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E42" w:rsidRDefault="006C7E42" w:rsidP="00E20C15">
      <w:r>
        <w:separator/>
      </w:r>
    </w:p>
  </w:endnote>
  <w:endnote w:type="continuationSeparator" w:id="0">
    <w:p w:rsidR="006C7E42" w:rsidRDefault="006C7E42" w:rsidP="00E2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E42" w:rsidRDefault="006C7E42" w:rsidP="00E20C15">
      <w:r>
        <w:separator/>
      </w:r>
    </w:p>
  </w:footnote>
  <w:footnote w:type="continuationSeparator" w:id="0">
    <w:p w:rsidR="006C7E42" w:rsidRDefault="006C7E42" w:rsidP="00E20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25"/>
    <w:rsid w:val="00064525"/>
    <w:rsid w:val="000844A6"/>
    <w:rsid w:val="000E0865"/>
    <w:rsid w:val="0025192A"/>
    <w:rsid w:val="0026534D"/>
    <w:rsid w:val="002B7B3E"/>
    <w:rsid w:val="003A4D71"/>
    <w:rsid w:val="00542041"/>
    <w:rsid w:val="0058071C"/>
    <w:rsid w:val="006C7E42"/>
    <w:rsid w:val="00881EC4"/>
    <w:rsid w:val="008B4065"/>
    <w:rsid w:val="009B32BE"/>
    <w:rsid w:val="00E20C15"/>
    <w:rsid w:val="00ED7F7D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525"/>
    <w:pPr>
      <w:ind w:firstLineChars="200" w:firstLine="420"/>
    </w:pPr>
  </w:style>
  <w:style w:type="paragraph" w:styleId="a4">
    <w:name w:val="header"/>
    <w:basedOn w:val="a"/>
    <w:link w:val="Char"/>
    <w:rsid w:val="00E20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0C15"/>
    <w:rPr>
      <w:kern w:val="2"/>
      <w:sz w:val="18"/>
      <w:szCs w:val="18"/>
    </w:rPr>
  </w:style>
  <w:style w:type="paragraph" w:styleId="a5">
    <w:name w:val="footer"/>
    <w:basedOn w:val="a"/>
    <w:link w:val="Char0"/>
    <w:rsid w:val="00E20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20C1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525"/>
    <w:pPr>
      <w:ind w:firstLineChars="200" w:firstLine="420"/>
    </w:pPr>
  </w:style>
  <w:style w:type="paragraph" w:styleId="a4">
    <w:name w:val="header"/>
    <w:basedOn w:val="a"/>
    <w:link w:val="Char"/>
    <w:rsid w:val="00E20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0C15"/>
    <w:rPr>
      <w:kern w:val="2"/>
      <w:sz w:val="18"/>
      <w:szCs w:val="18"/>
    </w:rPr>
  </w:style>
  <w:style w:type="paragraph" w:styleId="a5">
    <w:name w:val="footer"/>
    <w:basedOn w:val="a"/>
    <w:link w:val="Char0"/>
    <w:rsid w:val="00E20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20C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642</Characters>
  <Application>Microsoft Office Word</Application>
  <DocSecurity>0</DocSecurity>
  <Lines>5</Lines>
  <Paragraphs>1</Paragraphs>
  <ScaleCrop>false</ScaleCrop>
  <Company>浙江省科学技术厅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</dc:creator>
  <cp:keywords/>
  <dc:description/>
  <cp:lastModifiedBy>kings</cp:lastModifiedBy>
  <cp:revision>10</cp:revision>
  <cp:lastPrinted>2013-10-22T08:46:00Z</cp:lastPrinted>
  <dcterms:created xsi:type="dcterms:W3CDTF">2013-10-21T03:37:00Z</dcterms:created>
  <dcterms:modified xsi:type="dcterms:W3CDTF">2013-10-22T09:05:00Z</dcterms:modified>
</cp:coreProperties>
</file>